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C503" w14:textId="6E1FFB2E" w:rsidR="002E492B" w:rsidRPr="00175938" w:rsidRDefault="002E492B" w:rsidP="002E492B">
      <w:pPr>
        <w:rPr>
          <w:b/>
          <w:bCs/>
          <w:sz w:val="32"/>
          <w:szCs w:val="32"/>
        </w:rPr>
      </w:pPr>
      <w:r w:rsidRPr="00175938">
        <w:rPr>
          <w:b/>
          <w:bCs/>
          <w:sz w:val="32"/>
          <w:szCs w:val="32"/>
        </w:rPr>
        <w:t>Creek Board Meeting Notes</w:t>
      </w:r>
    </w:p>
    <w:p w14:paraId="0910EDAB" w14:textId="77777777" w:rsidR="002E492B" w:rsidRPr="00175938" w:rsidRDefault="002E492B" w:rsidP="002E492B">
      <w:pPr>
        <w:rPr>
          <w:b/>
          <w:bCs/>
          <w:sz w:val="32"/>
          <w:szCs w:val="32"/>
        </w:rPr>
      </w:pPr>
    </w:p>
    <w:p w14:paraId="697A69F9" w14:textId="790785C9" w:rsidR="002E492B" w:rsidRDefault="002E492B" w:rsidP="002E492B">
      <w:r w:rsidRPr="00F17B0D">
        <w:rPr>
          <w:b/>
          <w:bCs/>
          <w:sz w:val="28"/>
          <w:szCs w:val="28"/>
        </w:rPr>
        <w:t>Date</w:t>
      </w:r>
      <w:proofErr w:type="gramStart"/>
      <w:r>
        <w:t>:</w:t>
      </w:r>
      <w:r w:rsidR="00B73EF7">
        <w:t xml:space="preserve"> </w:t>
      </w:r>
      <w:r>
        <w:t xml:space="preserve"> </w:t>
      </w:r>
      <w:r w:rsidR="00FC6DEC">
        <w:t>May</w:t>
      </w:r>
      <w:proofErr w:type="gramEnd"/>
      <w:r w:rsidR="00625206">
        <w:t xml:space="preserve"> </w:t>
      </w:r>
      <w:r w:rsidR="00EA5EBB">
        <w:t>07</w:t>
      </w:r>
      <w:r w:rsidR="00E37D4C">
        <w:t>, 2025</w:t>
      </w:r>
    </w:p>
    <w:p w14:paraId="78A74BD4" w14:textId="43CBDEDA" w:rsidR="002E492B" w:rsidRDefault="002E492B" w:rsidP="002E492B">
      <w:r w:rsidRPr="00F17B0D">
        <w:rPr>
          <w:b/>
          <w:bCs/>
          <w:sz w:val="28"/>
          <w:szCs w:val="28"/>
        </w:rPr>
        <w:t>Time</w:t>
      </w:r>
      <w:r>
        <w:t>:</w:t>
      </w:r>
      <w:r w:rsidR="00B73EF7">
        <w:t xml:space="preserve"> </w:t>
      </w:r>
      <w:r w:rsidR="00A75215">
        <w:t>6:</w:t>
      </w:r>
      <w:r w:rsidR="00FC6DEC">
        <w:t>30</w:t>
      </w:r>
      <w:r>
        <w:t xml:space="preserve">PM  </w:t>
      </w:r>
    </w:p>
    <w:p w14:paraId="4514EB7E" w14:textId="52A45B8C" w:rsidR="002E492B" w:rsidRDefault="002E492B" w:rsidP="002E492B">
      <w:r w:rsidRPr="00F17B0D">
        <w:rPr>
          <w:b/>
          <w:bCs/>
          <w:sz w:val="28"/>
          <w:szCs w:val="28"/>
        </w:rPr>
        <w:t>Attendees</w:t>
      </w:r>
      <w:r>
        <w:t>:</w:t>
      </w:r>
    </w:p>
    <w:p w14:paraId="6F0C81A6" w14:textId="7E7F0F32" w:rsidR="002E492B" w:rsidRPr="000257D7" w:rsidRDefault="002E492B" w:rsidP="002E492B">
      <w:pPr>
        <w:rPr>
          <w:i/>
          <w:iCs/>
        </w:rPr>
      </w:pPr>
      <w:r w:rsidRPr="000257D7">
        <w:rPr>
          <w:i/>
          <w:iCs/>
        </w:rPr>
        <w:t>Brand</w:t>
      </w:r>
      <w:r w:rsidR="0011693A">
        <w:rPr>
          <w:i/>
          <w:iCs/>
        </w:rPr>
        <w:t>i Cowan</w:t>
      </w:r>
      <w:r w:rsidR="00CC19FA" w:rsidRPr="000257D7">
        <w:rPr>
          <w:i/>
          <w:iCs/>
        </w:rPr>
        <w:t>, Felisha</w:t>
      </w:r>
      <w:r w:rsidR="0011693A">
        <w:rPr>
          <w:i/>
          <w:iCs/>
        </w:rPr>
        <w:t xml:space="preserve"> Wade</w:t>
      </w:r>
      <w:r w:rsidR="00B8754D">
        <w:rPr>
          <w:i/>
          <w:iCs/>
        </w:rPr>
        <w:t>,</w:t>
      </w:r>
      <w:r w:rsidR="0011693A">
        <w:rPr>
          <w:i/>
          <w:iCs/>
        </w:rPr>
        <w:t xml:space="preserve"> </w:t>
      </w:r>
      <w:r w:rsidR="008927A5" w:rsidRPr="000257D7">
        <w:rPr>
          <w:i/>
          <w:iCs/>
        </w:rPr>
        <w:t>Nancy</w:t>
      </w:r>
      <w:r w:rsidR="0011693A">
        <w:rPr>
          <w:i/>
          <w:iCs/>
        </w:rPr>
        <w:t xml:space="preserve"> Treadway</w:t>
      </w:r>
      <w:r w:rsidR="00FC6ADA">
        <w:rPr>
          <w:i/>
          <w:iCs/>
        </w:rPr>
        <w:t xml:space="preserve">, </w:t>
      </w:r>
      <w:r w:rsidR="008927A5" w:rsidRPr="000257D7">
        <w:rPr>
          <w:i/>
          <w:iCs/>
        </w:rPr>
        <w:t>Owen</w:t>
      </w:r>
      <w:r w:rsidR="00E6146C">
        <w:rPr>
          <w:i/>
          <w:iCs/>
        </w:rPr>
        <w:t xml:space="preserve"> Gill</w:t>
      </w:r>
      <w:r w:rsidR="008927A5" w:rsidRPr="000257D7">
        <w:rPr>
          <w:i/>
          <w:iCs/>
        </w:rPr>
        <w:t>, Ellen</w:t>
      </w:r>
      <w:r w:rsidR="00464EAC">
        <w:rPr>
          <w:i/>
          <w:iCs/>
        </w:rPr>
        <w:t xml:space="preserve"> Thigpen,</w:t>
      </w:r>
      <w:r w:rsidR="00FA396E">
        <w:rPr>
          <w:i/>
          <w:iCs/>
        </w:rPr>
        <w:t xml:space="preserve"> Debbie</w:t>
      </w:r>
      <w:r w:rsidR="008449F5">
        <w:rPr>
          <w:i/>
          <w:iCs/>
        </w:rPr>
        <w:t xml:space="preserve"> Butler</w:t>
      </w:r>
      <w:r w:rsidR="00FA396E">
        <w:rPr>
          <w:i/>
          <w:iCs/>
        </w:rPr>
        <w:t>, Mar</w:t>
      </w:r>
      <w:r w:rsidR="003E0FB3">
        <w:rPr>
          <w:i/>
          <w:iCs/>
        </w:rPr>
        <w:t>c</w:t>
      </w:r>
      <w:r w:rsidR="001F6CCE">
        <w:rPr>
          <w:i/>
          <w:iCs/>
        </w:rPr>
        <w:t xml:space="preserve"> Elmore</w:t>
      </w:r>
      <w:r w:rsidR="003E0FB3">
        <w:rPr>
          <w:i/>
          <w:iCs/>
        </w:rPr>
        <w:t>,</w:t>
      </w:r>
      <w:r w:rsidR="00464EAC">
        <w:rPr>
          <w:i/>
          <w:iCs/>
        </w:rPr>
        <w:t xml:space="preserve"> </w:t>
      </w:r>
      <w:proofErr w:type="spellStart"/>
      <w:r w:rsidR="001F6CCE">
        <w:rPr>
          <w:i/>
          <w:iCs/>
        </w:rPr>
        <w:t>Dabrina</w:t>
      </w:r>
      <w:proofErr w:type="spellEnd"/>
      <w:r w:rsidR="001F6CCE">
        <w:rPr>
          <w:i/>
          <w:iCs/>
        </w:rPr>
        <w:t xml:space="preserve"> Moore</w:t>
      </w:r>
      <w:r w:rsidR="00464EAC">
        <w:rPr>
          <w:i/>
          <w:iCs/>
        </w:rPr>
        <w:t>,</w:t>
      </w:r>
      <w:r w:rsidR="00D87C94">
        <w:rPr>
          <w:i/>
          <w:iCs/>
        </w:rPr>
        <w:t xml:space="preserve"> and</w:t>
      </w:r>
      <w:r w:rsidR="00464EAC">
        <w:rPr>
          <w:i/>
          <w:iCs/>
        </w:rPr>
        <w:t xml:space="preserve"> Kerri</w:t>
      </w:r>
      <w:r w:rsidR="003B18C1">
        <w:rPr>
          <w:i/>
          <w:iCs/>
        </w:rPr>
        <w:t xml:space="preserve"> Thieben</w:t>
      </w:r>
    </w:p>
    <w:p w14:paraId="3E991F5C" w14:textId="663D4929" w:rsidR="002E492B" w:rsidRDefault="000257D7" w:rsidP="002E492B">
      <w:r>
        <w:t>-----------------------------------------------------------------------------------</w:t>
      </w:r>
    </w:p>
    <w:p w14:paraId="1D329BA4" w14:textId="77777777" w:rsidR="00095C4F" w:rsidRDefault="00095C4F" w:rsidP="002E492B"/>
    <w:p w14:paraId="79743C5E" w14:textId="77777777" w:rsidR="00095C4F" w:rsidRDefault="00095C4F" w:rsidP="00F41729">
      <w:pPr>
        <w:rPr>
          <w:b/>
          <w:bCs/>
          <w:sz w:val="28"/>
          <w:szCs w:val="28"/>
        </w:rPr>
      </w:pPr>
      <w:r w:rsidRPr="00F17B0D">
        <w:rPr>
          <w:b/>
          <w:bCs/>
          <w:sz w:val="28"/>
          <w:szCs w:val="28"/>
        </w:rPr>
        <w:t>Key Discussion Points:</w:t>
      </w:r>
    </w:p>
    <w:p w14:paraId="36E6181F" w14:textId="77777777" w:rsidR="00185038" w:rsidRDefault="00185038" w:rsidP="00F41729">
      <w:pPr>
        <w:rPr>
          <w:b/>
          <w:bCs/>
          <w:sz w:val="28"/>
          <w:szCs w:val="28"/>
        </w:rPr>
      </w:pPr>
    </w:p>
    <w:p w14:paraId="6AC0BC76" w14:textId="1CDF3621" w:rsidR="00185038" w:rsidRDefault="00185038" w:rsidP="00F417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REPORT:</w:t>
      </w:r>
    </w:p>
    <w:p w14:paraId="5189425B" w14:textId="3086E4D0" w:rsidR="00185038" w:rsidRPr="00E834D9" w:rsidRDefault="00EE74E4" w:rsidP="00713BA0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Program </w:t>
      </w:r>
      <w:r w:rsidR="00713BA0" w:rsidRPr="00E834D9">
        <w:rPr>
          <w:b/>
          <w:bCs/>
          <w:sz w:val="28"/>
          <w:szCs w:val="28"/>
        </w:rPr>
        <w:t>M</w:t>
      </w:r>
      <w:r w:rsidR="007C7B55">
        <w:rPr>
          <w:b/>
          <w:bCs/>
          <w:sz w:val="28"/>
          <w:szCs w:val="28"/>
        </w:rPr>
        <w:t xml:space="preserve">oving </w:t>
      </w:r>
      <w:r>
        <w:rPr>
          <w:b/>
          <w:bCs/>
          <w:sz w:val="28"/>
          <w:szCs w:val="28"/>
        </w:rPr>
        <w:t xml:space="preserve">from Spring to Winter </w:t>
      </w:r>
    </w:p>
    <w:p w14:paraId="5D493B26" w14:textId="77777777" w:rsidR="000F6256" w:rsidRDefault="000F6256" w:rsidP="00D47636">
      <w:pPr>
        <w:pStyle w:val="p1"/>
        <w:numPr>
          <w:ilvl w:val="1"/>
          <w:numId w:val="23"/>
        </w:numPr>
      </w:pPr>
      <w:r>
        <w:rPr>
          <w:rStyle w:val="s1"/>
        </w:rPr>
        <w:t>Proposal from Bartram AD (2024):</w:t>
      </w:r>
      <w:r>
        <w:rPr>
          <w:rStyle w:val="s2"/>
        </w:rPr>
        <w:t xml:space="preserve"> Suggested switching to a Winter program to reduce scheduling conflicts.</w:t>
      </w:r>
    </w:p>
    <w:p w14:paraId="5D6F11CC" w14:textId="77777777" w:rsidR="000F6256" w:rsidRDefault="000F6256" w:rsidP="00D47636">
      <w:pPr>
        <w:pStyle w:val="p1"/>
        <w:numPr>
          <w:ilvl w:val="1"/>
          <w:numId w:val="23"/>
        </w:numPr>
      </w:pPr>
      <w:r>
        <w:rPr>
          <w:rStyle w:val="s1"/>
        </w:rPr>
        <w:t>Winter Program Benefits:</w:t>
      </w:r>
    </w:p>
    <w:p w14:paraId="090A95A8" w14:textId="77777777" w:rsidR="000F6256" w:rsidRDefault="000F6256" w:rsidP="00D47636">
      <w:pPr>
        <w:pStyle w:val="p1"/>
        <w:numPr>
          <w:ilvl w:val="2"/>
          <w:numId w:val="23"/>
        </w:numPr>
      </w:pPr>
      <w:r>
        <w:rPr>
          <w:rStyle w:val="s1"/>
        </w:rPr>
        <w:t xml:space="preserve">Only </w:t>
      </w:r>
      <w:r>
        <w:rPr>
          <w:rStyle w:val="s2"/>
        </w:rPr>
        <w:t>soccer</w:t>
      </w:r>
      <w:r>
        <w:rPr>
          <w:rStyle w:val="s1"/>
        </w:rPr>
        <w:t xml:space="preserve"> is active until mid-February.</w:t>
      </w:r>
    </w:p>
    <w:p w14:paraId="761BF9A3" w14:textId="77777777" w:rsidR="000F6256" w:rsidRDefault="000F6256" w:rsidP="00D47636">
      <w:pPr>
        <w:pStyle w:val="p1"/>
        <w:numPr>
          <w:ilvl w:val="2"/>
          <w:numId w:val="23"/>
        </w:numPr>
      </w:pPr>
      <w:r>
        <w:rPr>
          <w:rStyle w:val="s1"/>
        </w:rPr>
        <w:t>Soccer playoffs</w:t>
      </w:r>
      <w:r>
        <w:rPr>
          <w:rStyle w:val="s2"/>
        </w:rPr>
        <w:t xml:space="preserve"> are all hosted at Bartram and scheduled in advance.</w:t>
      </w:r>
    </w:p>
    <w:p w14:paraId="2A44D77B" w14:textId="77777777" w:rsidR="000F6256" w:rsidRDefault="000F6256" w:rsidP="00D47636">
      <w:pPr>
        <w:pStyle w:val="p1"/>
        <w:numPr>
          <w:ilvl w:val="1"/>
          <w:numId w:val="23"/>
        </w:numPr>
      </w:pPr>
      <w:r>
        <w:rPr>
          <w:rStyle w:val="s1"/>
        </w:rPr>
        <w:t>Spring Sports Challenges:</w:t>
      </w:r>
    </w:p>
    <w:p w14:paraId="2E0B4780" w14:textId="77777777" w:rsidR="000F6256" w:rsidRDefault="000F6256" w:rsidP="00D47636">
      <w:pPr>
        <w:pStyle w:val="p1"/>
        <w:numPr>
          <w:ilvl w:val="2"/>
          <w:numId w:val="23"/>
        </w:numPr>
      </w:pPr>
      <w:r>
        <w:rPr>
          <w:rStyle w:val="s1"/>
        </w:rPr>
        <w:t>Lacrosse, flag football, and track</w:t>
      </w:r>
      <w:r>
        <w:rPr>
          <w:rStyle w:val="s2"/>
        </w:rPr>
        <w:t xml:space="preserve"> have unpredictable playoff sites and dates.</w:t>
      </w:r>
    </w:p>
    <w:p w14:paraId="01C2CDB9" w14:textId="77777777" w:rsidR="000F6256" w:rsidRDefault="000F6256" w:rsidP="00D47636">
      <w:pPr>
        <w:pStyle w:val="p1"/>
        <w:numPr>
          <w:ilvl w:val="2"/>
          <w:numId w:val="23"/>
        </w:numPr>
      </w:pPr>
      <w:r>
        <w:rPr>
          <w:rStyle w:val="s1"/>
        </w:rPr>
        <w:t>Added games</w:t>
      </w:r>
      <w:r>
        <w:rPr>
          <w:rStyle w:val="s2"/>
        </w:rPr>
        <w:t xml:space="preserve"> in March and April create scheduling issues.</w:t>
      </w:r>
    </w:p>
    <w:p w14:paraId="295AEBFA" w14:textId="77777777" w:rsidR="000F6256" w:rsidRDefault="000F6256" w:rsidP="00D47636">
      <w:pPr>
        <w:pStyle w:val="p1"/>
        <w:numPr>
          <w:ilvl w:val="1"/>
          <w:numId w:val="23"/>
        </w:numPr>
      </w:pPr>
      <w:r>
        <w:rPr>
          <w:rStyle w:val="s1"/>
        </w:rPr>
        <w:t>Regular Events Remain Stable:</w:t>
      </w:r>
    </w:p>
    <w:p w14:paraId="201BB163" w14:textId="77777777" w:rsidR="000F6256" w:rsidRDefault="000F6256" w:rsidP="00D47636">
      <w:pPr>
        <w:pStyle w:val="p1"/>
        <w:numPr>
          <w:ilvl w:val="2"/>
          <w:numId w:val="23"/>
        </w:numPr>
      </w:pPr>
      <w:r>
        <w:rPr>
          <w:rStyle w:val="s1"/>
        </w:rPr>
        <w:t xml:space="preserve">JV track and flag </w:t>
      </w:r>
      <w:proofErr w:type="gramStart"/>
      <w:r>
        <w:rPr>
          <w:rStyle w:val="s1"/>
        </w:rPr>
        <w:t>meets</w:t>
      </w:r>
      <w:proofErr w:type="gramEnd"/>
      <w:r>
        <w:rPr>
          <w:rStyle w:val="s2"/>
        </w:rPr>
        <w:t xml:space="preserve"> in February stay on a regular, predictable schedule.</w:t>
      </w:r>
    </w:p>
    <w:p w14:paraId="6170EC18" w14:textId="77777777" w:rsidR="000F6256" w:rsidRDefault="000F6256" w:rsidP="00D47636">
      <w:pPr>
        <w:pStyle w:val="p1"/>
        <w:numPr>
          <w:ilvl w:val="1"/>
          <w:numId w:val="23"/>
        </w:numPr>
      </w:pPr>
      <w:r>
        <w:rPr>
          <w:rStyle w:val="s1"/>
        </w:rPr>
        <w:t>Future Flag Football Growth:</w:t>
      </w:r>
    </w:p>
    <w:p w14:paraId="5C6FAB5C" w14:textId="60773E52" w:rsidR="00DB1CAD" w:rsidRDefault="000F6256" w:rsidP="00DB1CAD">
      <w:pPr>
        <w:pStyle w:val="p1"/>
        <w:numPr>
          <w:ilvl w:val="2"/>
          <w:numId w:val="23"/>
        </w:numPr>
        <w:rPr>
          <w:rStyle w:val="s1"/>
        </w:rPr>
      </w:pPr>
      <w:r>
        <w:rPr>
          <w:rStyle w:val="s1"/>
        </w:rPr>
        <w:t xml:space="preserve">Flag is expected to </w:t>
      </w:r>
      <w:r>
        <w:rPr>
          <w:rStyle w:val="s2"/>
        </w:rPr>
        <w:t>expand in 2026</w:t>
      </w:r>
      <w:r>
        <w:rPr>
          <w:rStyle w:val="s1"/>
        </w:rPr>
        <w:t xml:space="preserve"> due to success in 2025, leading to </w:t>
      </w:r>
      <w:r>
        <w:rPr>
          <w:rStyle w:val="s2"/>
        </w:rPr>
        <w:t>increased conflicts</w:t>
      </w:r>
      <w:r>
        <w:rPr>
          <w:rStyle w:val="s1"/>
        </w:rPr>
        <w:t>.</w:t>
      </w:r>
    </w:p>
    <w:p w14:paraId="393FBBBE" w14:textId="77777777" w:rsidR="00DB1CAD" w:rsidRDefault="00DB1CAD" w:rsidP="00DB1CAD">
      <w:pPr>
        <w:pStyle w:val="p1"/>
        <w:ind w:left="2160"/>
      </w:pPr>
    </w:p>
    <w:p w14:paraId="2038CFC9" w14:textId="45D5FDAC" w:rsidR="00B53E62" w:rsidRPr="00E834D9" w:rsidRDefault="00A4096D" w:rsidP="00B53E62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Winter Program Proposal</w:t>
      </w:r>
    </w:p>
    <w:p w14:paraId="67FA8BC8" w14:textId="77777777" w:rsidR="00FB6BB4" w:rsidRDefault="00FB6BB4" w:rsidP="0085710E">
      <w:pPr>
        <w:pStyle w:val="p1"/>
        <w:numPr>
          <w:ilvl w:val="1"/>
          <w:numId w:val="23"/>
        </w:numPr>
      </w:pPr>
      <w:r>
        <w:rPr>
          <w:rStyle w:val="s1"/>
        </w:rPr>
        <w:t>Season Duration:</w:t>
      </w:r>
    </w:p>
    <w:p w14:paraId="11D16308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lastRenderedPageBreak/>
        <w:t xml:space="preserve">Proposed start: </w:t>
      </w:r>
      <w:r>
        <w:rPr>
          <w:rStyle w:val="s2"/>
        </w:rPr>
        <w:t>December 1st</w:t>
      </w:r>
    </w:p>
    <w:p w14:paraId="28D0E88C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 xml:space="preserve">Proposed end: </w:t>
      </w:r>
      <w:r>
        <w:rPr>
          <w:rStyle w:val="s2"/>
        </w:rPr>
        <w:t>February 22nd or March 1st</w:t>
      </w:r>
    </w:p>
    <w:p w14:paraId="71761700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 xml:space="preserve">End date depends on </w:t>
      </w:r>
      <w:r>
        <w:rPr>
          <w:rStyle w:val="s2"/>
        </w:rPr>
        <w:t>facility availability</w:t>
      </w:r>
      <w:r>
        <w:rPr>
          <w:rStyle w:val="s1"/>
        </w:rPr>
        <w:t xml:space="preserve"> (Mondays/Wednesdays)</w:t>
      </w:r>
    </w:p>
    <w:p w14:paraId="5A5D5A87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 xml:space="preserve">Target: </w:t>
      </w:r>
      <w:r>
        <w:rPr>
          <w:rStyle w:val="s2"/>
        </w:rPr>
        <w:t>10–11 active weeks</w:t>
      </w:r>
      <w:r>
        <w:rPr>
          <w:rStyle w:val="s1"/>
        </w:rPr>
        <w:t>, consistent with usual season length</w:t>
      </w:r>
    </w:p>
    <w:p w14:paraId="4A66CCBA" w14:textId="77777777" w:rsidR="00FB6BB4" w:rsidRDefault="00FB6BB4" w:rsidP="0085710E">
      <w:pPr>
        <w:pStyle w:val="p1"/>
        <w:numPr>
          <w:ilvl w:val="1"/>
          <w:numId w:val="23"/>
        </w:numPr>
      </w:pPr>
      <w:r>
        <w:rPr>
          <w:rStyle w:val="s1"/>
        </w:rPr>
        <w:t>Winter Break:</w:t>
      </w:r>
    </w:p>
    <w:p w14:paraId="64C8D3AF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>No practices</w:t>
      </w:r>
      <w:r>
        <w:rPr>
          <w:rStyle w:val="s2"/>
        </w:rPr>
        <w:t xml:space="preserve"> over </w:t>
      </w:r>
      <w:r>
        <w:rPr>
          <w:rStyle w:val="s1"/>
        </w:rPr>
        <w:t>Winter Break</w:t>
      </w:r>
    </w:p>
    <w:p w14:paraId="076DD1CB" w14:textId="77777777" w:rsidR="00FB6BB4" w:rsidRDefault="00FB6BB4" w:rsidP="0085710E">
      <w:pPr>
        <w:pStyle w:val="p1"/>
        <w:numPr>
          <w:ilvl w:val="1"/>
          <w:numId w:val="23"/>
        </w:numPr>
      </w:pPr>
      <w:r>
        <w:rPr>
          <w:rStyle w:val="s1"/>
        </w:rPr>
        <w:t>First Week of December:</w:t>
      </w:r>
    </w:p>
    <w:p w14:paraId="1B161DD5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 xml:space="preserve">Reserved for </w:t>
      </w:r>
      <w:r>
        <w:rPr>
          <w:rStyle w:val="s2"/>
        </w:rPr>
        <w:t>baseline testing</w:t>
      </w:r>
      <w:r>
        <w:rPr>
          <w:rStyle w:val="s1"/>
        </w:rPr>
        <w:t xml:space="preserve">, </w:t>
      </w:r>
      <w:r>
        <w:rPr>
          <w:rStyle w:val="s2"/>
        </w:rPr>
        <w:t>uniform try-ons</w:t>
      </w:r>
      <w:r>
        <w:rPr>
          <w:rStyle w:val="s1"/>
        </w:rPr>
        <w:t xml:space="preserve">, and </w:t>
      </w:r>
      <w:r>
        <w:rPr>
          <w:rStyle w:val="s2"/>
        </w:rPr>
        <w:t>questions</w:t>
      </w:r>
      <w:r>
        <w:rPr>
          <w:rStyle w:val="s1"/>
        </w:rPr>
        <w:t xml:space="preserve"> about team rotations</w:t>
      </w:r>
    </w:p>
    <w:p w14:paraId="3A8339FD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>Not considered an “active” practice week</w:t>
      </w:r>
    </w:p>
    <w:p w14:paraId="57546EEF" w14:textId="77777777" w:rsidR="00FB6BB4" w:rsidRDefault="00FB6BB4" w:rsidP="0085710E">
      <w:pPr>
        <w:pStyle w:val="p1"/>
        <w:numPr>
          <w:ilvl w:val="1"/>
          <w:numId w:val="23"/>
        </w:numPr>
      </w:pPr>
      <w:r>
        <w:rPr>
          <w:rStyle w:val="s1"/>
        </w:rPr>
        <w:t>Coach Meeting:</w:t>
      </w:r>
    </w:p>
    <w:p w14:paraId="5D30A05D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 xml:space="preserve">To be held </w:t>
      </w:r>
      <w:r>
        <w:rPr>
          <w:rStyle w:val="s2"/>
        </w:rPr>
        <w:t>the week before Thanksgiving</w:t>
      </w:r>
    </w:p>
    <w:p w14:paraId="2D84EBF3" w14:textId="77777777" w:rsidR="00FB6BB4" w:rsidRDefault="00FB6BB4" w:rsidP="0085710E">
      <w:pPr>
        <w:pStyle w:val="p1"/>
        <w:numPr>
          <w:ilvl w:val="1"/>
          <w:numId w:val="23"/>
        </w:numPr>
      </w:pPr>
      <w:r>
        <w:rPr>
          <w:rStyle w:val="s1"/>
        </w:rPr>
        <w:t>Alternative Schedule Option:</w:t>
      </w:r>
    </w:p>
    <w:p w14:paraId="5F5C8CC9" w14:textId="77777777" w:rsidR="00FB6BB4" w:rsidRDefault="00FB6BB4" w:rsidP="0085710E">
      <w:pPr>
        <w:pStyle w:val="p1"/>
        <w:numPr>
          <w:ilvl w:val="2"/>
          <w:numId w:val="23"/>
        </w:numPr>
      </w:pPr>
      <w:r>
        <w:rPr>
          <w:rStyle w:val="s1"/>
        </w:rPr>
        <w:t xml:space="preserve">Do </w:t>
      </w:r>
      <w:r>
        <w:rPr>
          <w:rStyle w:val="s2"/>
        </w:rPr>
        <w:t>baseline testing the week before Thanksgiving</w:t>
      </w:r>
    </w:p>
    <w:p w14:paraId="7C91EE1B" w14:textId="77777777" w:rsidR="00FB6BB4" w:rsidRDefault="00FB6BB4" w:rsidP="0085710E">
      <w:pPr>
        <w:pStyle w:val="p1"/>
        <w:numPr>
          <w:ilvl w:val="2"/>
          <w:numId w:val="23"/>
        </w:numPr>
        <w:rPr>
          <w:rStyle w:val="s2"/>
        </w:rPr>
      </w:pPr>
      <w:r>
        <w:rPr>
          <w:rStyle w:val="s1"/>
        </w:rPr>
        <w:t xml:space="preserve">Begin </w:t>
      </w:r>
      <w:r>
        <w:rPr>
          <w:rStyle w:val="s2"/>
        </w:rPr>
        <w:t>active practices the week of December 1</w:t>
      </w:r>
      <w:r w:rsidRPr="0085710E">
        <w:rPr>
          <w:rStyle w:val="s2"/>
          <w:vertAlign w:val="superscript"/>
        </w:rPr>
        <w:t>st</w:t>
      </w:r>
    </w:p>
    <w:p w14:paraId="15798DD9" w14:textId="77777777" w:rsidR="0085710E" w:rsidRDefault="0085710E" w:rsidP="0085710E">
      <w:pPr>
        <w:pStyle w:val="p1"/>
        <w:ind w:left="2160"/>
      </w:pPr>
    </w:p>
    <w:p w14:paraId="36112AEB" w14:textId="5FB3715E" w:rsidR="002E37CB" w:rsidRPr="00E834D9" w:rsidRDefault="00FE00CB" w:rsidP="002E37CB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Practice Days and Costs</w:t>
      </w:r>
    </w:p>
    <w:p w14:paraId="1B881C23" w14:textId="77777777" w:rsidR="00A71569" w:rsidRDefault="00A71569" w:rsidP="00A323CA">
      <w:pPr>
        <w:pStyle w:val="p1"/>
        <w:numPr>
          <w:ilvl w:val="1"/>
          <w:numId w:val="23"/>
        </w:numPr>
      </w:pPr>
      <w:r>
        <w:rPr>
          <w:rStyle w:val="s1"/>
        </w:rPr>
        <w:t>Practices</w:t>
      </w:r>
      <w:r>
        <w:rPr>
          <w:rStyle w:val="s2"/>
        </w:rPr>
        <w:t>: Mondays &amp; most Wednesdays only, plus Sunday meets. Makeup only if &gt;2 cancellations. No random extra days.</w:t>
      </w:r>
    </w:p>
    <w:p w14:paraId="4FAC3019" w14:textId="77777777" w:rsidR="00A71569" w:rsidRDefault="00A71569" w:rsidP="00A323CA">
      <w:pPr>
        <w:pStyle w:val="p1"/>
        <w:numPr>
          <w:ilvl w:val="1"/>
          <w:numId w:val="23"/>
        </w:numPr>
      </w:pPr>
      <w:r>
        <w:rPr>
          <w:rStyle w:val="s1"/>
        </w:rPr>
        <w:t>Packages</w:t>
      </w:r>
      <w:r>
        <w:rPr>
          <w:rStyle w:val="s2"/>
        </w:rPr>
        <w:t>: $195 (10 practices) or $220 (unlimited). 15–16 scheduled; good value even if 13–14 held. No refunds for weather.</w:t>
      </w:r>
    </w:p>
    <w:p w14:paraId="1BBE1091" w14:textId="77777777" w:rsidR="00A71569" w:rsidRDefault="00A71569" w:rsidP="00A323CA">
      <w:pPr>
        <w:pStyle w:val="p1"/>
        <w:numPr>
          <w:ilvl w:val="1"/>
          <w:numId w:val="23"/>
        </w:numPr>
      </w:pPr>
      <w:r>
        <w:rPr>
          <w:rStyle w:val="s1"/>
        </w:rPr>
        <w:t>Value</w:t>
      </w:r>
      <w:r>
        <w:rPr>
          <w:rStyle w:val="s2"/>
        </w:rPr>
        <w:t xml:space="preserve">: Longer season, more </w:t>
      </w:r>
      <w:proofErr w:type="gramStart"/>
      <w:r>
        <w:rPr>
          <w:rStyle w:val="s2"/>
        </w:rPr>
        <w:t>meets</w:t>
      </w:r>
      <w:proofErr w:type="gramEnd"/>
      <w:r>
        <w:rPr>
          <w:rStyle w:val="s2"/>
        </w:rPr>
        <w:t>, $150 cheaper than others, uniform reuse allowed.</w:t>
      </w:r>
    </w:p>
    <w:p w14:paraId="658E4A37" w14:textId="77777777" w:rsidR="00A71569" w:rsidRDefault="00A71569" w:rsidP="00A323CA">
      <w:pPr>
        <w:pStyle w:val="p1"/>
        <w:numPr>
          <w:ilvl w:val="1"/>
          <w:numId w:val="23"/>
        </w:numPr>
        <w:rPr>
          <w:rStyle w:val="s2"/>
        </w:rPr>
      </w:pPr>
      <w:r>
        <w:rPr>
          <w:rStyle w:val="s1"/>
        </w:rPr>
        <w:t>Meets</w:t>
      </w:r>
      <w:r>
        <w:rPr>
          <w:rStyle w:val="s2"/>
        </w:rPr>
        <w:t>: $15 meet fee included in registration. JAC charges $40 per meet—we charge $15 for 4–5 meets.</w:t>
      </w:r>
    </w:p>
    <w:p w14:paraId="7BE99336" w14:textId="77777777" w:rsidR="00A323CA" w:rsidRDefault="00A323CA" w:rsidP="00A323CA">
      <w:pPr>
        <w:pStyle w:val="p1"/>
        <w:ind w:left="1440"/>
      </w:pPr>
    </w:p>
    <w:p w14:paraId="1714D9B0" w14:textId="29B3626A" w:rsidR="002F3315" w:rsidRPr="002F3315" w:rsidRDefault="00E54C64" w:rsidP="002F3315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Mini Program </w:t>
      </w:r>
      <w:r w:rsidR="008B62F5">
        <w:rPr>
          <w:b/>
          <w:bCs/>
          <w:sz w:val="28"/>
          <w:szCs w:val="28"/>
        </w:rPr>
        <w:t xml:space="preserve">Eliminated </w:t>
      </w:r>
    </w:p>
    <w:p w14:paraId="15EFF887" w14:textId="77777777" w:rsidR="002F3315" w:rsidRPr="002F3315" w:rsidRDefault="002F3315" w:rsidP="002F331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F3315">
        <w:rPr>
          <w:rFonts w:ascii="Times New Roman" w:hAnsi="Times New Roman" w:cs="Times New Roman"/>
          <w:kern w:val="0"/>
          <w14:ligatures w14:val="none"/>
        </w:rPr>
        <w:t xml:space="preserve">Lost Tuesday practice space (taken by BTHS </w:t>
      </w:r>
      <w:proofErr w:type="spellStart"/>
      <w:r w:rsidRPr="002F3315">
        <w:rPr>
          <w:rFonts w:ascii="Times New Roman" w:hAnsi="Times New Roman" w:cs="Times New Roman"/>
          <w:kern w:val="0"/>
          <w14:ligatures w14:val="none"/>
        </w:rPr>
        <w:t>Winterguard</w:t>
      </w:r>
      <w:proofErr w:type="spellEnd"/>
      <w:r w:rsidRPr="002F3315">
        <w:rPr>
          <w:rFonts w:ascii="Times New Roman" w:hAnsi="Times New Roman" w:cs="Times New Roman"/>
          <w:kern w:val="0"/>
          <w14:ligatures w14:val="none"/>
        </w:rPr>
        <w:t>).</w:t>
      </w:r>
    </w:p>
    <w:p w14:paraId="321E0BE1" w14:textId="77777777" w:rsidR="002F3315" w:rsidRPr="002F3315" w:rsidRDefault="002F3315" w:rsidP="002F331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F3315">
        <w:rPr>
          <w:rFonts w:ascii="Times New Roman" w:hAnsi="Times New Roman" w:cs="Times New Roman"/>
          <w:kern w:val="0"/>
          <w14:ligatures w14:val="none"/>
        </w:rPr>
        <w:t>Ages 4–7 can’t be combined with older group—require too much supervision.</w:t>
      </w:r>
    </w:p>
    <w:p w14:paraId="45BA74BE" w14:textId="77777777" w:rsidR="002F3315" w:rsidRPr="002F3315" w:rsidRDefault="002F3315" w:rsidP="002F331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F3315">
        <w:rPr>
          <w:rFonts w:ascii="Times New Roman" w:hAnsi="Times New Roman" w:cs="Times New Roman"/>
          <w:kern w:val="0"/>
          <w14:ligatures w14:val="none"/>
        </w:rPr>
        <w:t>Parents treat it like babysitting, then complain if injuries occur.</w:t>
      </w:r>
    </w:p>
    <w:p w14:paraId="1D1D6F7C" w14:textId="77777777" w:rsidR="002F3315" w:rsidRPr="002F3315" w:rsidRDefault="002F3315" w:rsidP="002F331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F3315">
        <w:rPr>
          <w:rFonts w:ascii="Times New Roman" w:hAnsi="Times New Roman" w:cs="Times New Roman"/>
          <w:kern w:val="0"/>
          <w14:ligatures w14:val="none"/>
        </w:rPr>
        <w:t>Most 4–</w:t>
      </w:r>
      <w:proofErr w:type="gramStart"/>
      <w:r w:rsidRPr="002F3315">
        <w:rPr>
          <w:rFonts w:ascii="Times New Roman" w:hAnsi="Times New Roman" w:cs="Times New Roman"/>
          <w:kern w:val="0"/>
          <w14:ligatures w14:val="none"/>
        </w:rPr>
        <w:t>6 year olds</w:t>
      </w:r>
      <w:proofErr w:type="gramEnd"/>
      <w:r w:rsidRPr="002F3315">
        <w:rPr>
          <w:rFonts w:ascii="Times New Roman" w:hAnsi="Times New Roman" w:cs="Times New Roman"/>
          <w:kern w:val="0"/>
          <w14:ligatures w14:val="none"/>
        </w:rPr>
        <w:t xml:space="preserve"> not able to focus or follow instructions.</w:t>
      </w:r>
    </w:p>
    <w:p w14:paraId="0D4AAABD" w14:textId="77777777" w:rsidR="002F3315" w:rsidRPr="002F3315" w:rsidRDefault="002F3315" w:rsidP="002F331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F3315">
        <w:rPr>
          <w:rFonts w:ascii="Times New Roman" w:hAnsi="Times New Roman" w:cs="Times New Roman"/>
          <w:kern w:val="0"/>
          <w14:ligatures w14:val="none"/>
        </w:rPr>
        <w:t>7-year-olds can be placed in the Monday/Wednesday program.</w:t>
      </w:r>
    </w:p>
    <w:p w14:paraId="2E3196A7" w14:textId="77777777" w:rsidR="008B62F5" w:rsidRDefault="008B62F5" w:rsidP="008B62F5">
      <w:pPr>
        <w:pStyle w:val="ListParagraph"/>
        <w:rPr>
          <w:sz w:val="28"/>
          <w:szCs w:val="28"/>
        </w:rPr>
      </w:pPr>
    </w:p>
    <w:p w14:paraId="631A15D3" w14:textId="6C5AA34A" w:rsidR="00254CD7" w:rsidRPr="002B6C80" w:rsidRDefault="001A22A5" w:rsidP="002B6C80">
      <w:pPr>
        <w:pStyle w:val="p1"/>
        <w:numPr>
          <w:ilvl w:val="0"/>
          <w:numId w:val="23"/>
        </w:numPr>
        <w:rPr>
          <w:b/>
          <w:bCs/>
          <w:sz w:val="28"/>
          <w:szCs w:val="28"/>
        </w:rPr>
      </w:pPr>
      <w:r w:rsidRPr="00CA30E1">
        <w:rPr>
          <w:rStyle w:val="s1"/>
          <w:b/>
          <w:bCs/>
          <w:sz w:val="28"/>
          <w:szCs w:val="28"/>
        </w:rPr>
        <w:t>Move to Age Brackets (USATF-aligned)</w:t>
      </w:r>
    </w:p>
    <w:p w14:paraId="7AC43849" w14:textId="77777777" w:rsidR="00254CD7" w:rsidRP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t>Grade-based registration causes issues (birth dates, school start state, homeschooling, grade changes).</w:t>
      </w:r>
    </w:p>
    <w:p w14:paraId="54B0334B" w14:textId="77777777" w:rsidR="00254CD7" w:rsidRP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t>Proposed: 8U bracket, cutoff = age 7 by Dec 31 (no one under 7 allowed).</w:t>
      </w:r>
    </w:p>
    <w:p w14:paraId="06AC97F2" w14:textId="77777777" w:rsidR="00254CD7" w:rsidRP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t>Allows inclusion of older 1st graders without separate “mini” program.</w:t>
      </w:r>
    </w:p>
    <w:p w14:paraId="264DCE45" w14:textId="77777777" w:rsidR="00254CD7" w:rsidRP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lastRenderedPageBreak/>
        <w:t>Consider disclaimer for 7-year-olds: must show focus &amp; independence.</w:t>
      </w:r>
    </w:p>
    <w:p w14:paraId="11EEFF1E" w14:textId="77777777" w:rsidR="00254CD7" w:rsidRP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t>Avoid creating a separate 7-year-old program—would add work and distract coaches.</w:t>
      </w:r>
    </w:p>
    <w:p w14:paraId="18BDD168" w14:textId="77777777" w:rsidR="00254CD7" w:rsidRP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t>Competition brackets: 8U, 9U, 10U, 11U, etc.</w:t>
      </w:r>
    </w:p>
    <w:p w14:paraId="45173C67" w14:textId="77777777" w:rsidR="00254CD7" w:rsidRDefault="00254CD7" w:rsidP="00254C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54CD7">
        <w:rPr>
          <w:rFonts w:ascii="Times New Roman" w:hAnsi="Times New Roman" w:cs="Times New Roman"/>
          <w:kern w:val="0"/>
          <w14:ligatures w14:val="none"/>
        </w:rPr>
        <w:t>May combine older brackets (e.g., 11–12, 13–14) to increase competition and prepare for HS meets.</w:t>
      </w:r>
    </w:p>
    <w:p w14:paraId="32D63326" w14:textId="77777777" w:rsidR="002B6C80" w:rsidRPr="00254CD7" w:rsidRDefault="002B6C80" w:rsidP="002B6C80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</w:p>
    <w:p w14:paraId="0BA09563" w14:textId="57B28D2C" w:rsidR="006032E9" w:rsidRPr="00C3222A" w:rsidRDefault="00A5684D" w:rsidP="005C76BF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Registration and Uniforms </w:t>
      </w:r>
    </w:p>
    <w:p w14:paraId="1B0C3846" w14:textId="77777777" w:rsidR="00B220B3" w:rsidRDefault="00B220B3" w:rsidP="00A8195D">
      <w:pPr>
        <w:pStyle w:val="p1"/>
        <w:numPr>
          <w:ilvl w:val="1"/>
          <w:numId w:val="23"/>
        </w:numPr>
      </w:pPr>
      <w:r>
        <w:rPr>
          <w:rStyle w:val="s1"/>
        </w:rPr>
        <w:t>Registration</w:t>
      </w:r>
    </w:p>
    <w:p w14:paraId="3ED79485" w14:textId="77777777" w:rsidR="00B220B3" w:rsidRDefault="00B220B3" w:rsidP="00A8195D">
      <w:pPr>
        <w:pStyle w:val="p1"/>
        <w:numPr>
          <w:ilvl w:val="2"/>
          <w:numId w:val="23"/>
        </w:numPr>
      </w:pPr>
      <w:proofErr w:type="gramStart"/>
      <w:r>
        <w:rPr>
          <w:rStyle w:val="s1"/>
        </w:rPr>
        <w:t>Opens</w:t>
      </w:r>
      <w:proofErr w:type="gramEnd"/>
      <w:r>
        <w:rPr>
          <w:rStyle w:val="s1"/>
        </w:rPr>
        <w:t xml:space="preserve"> after soccer schedule (likely mid-August).</w:t>
      </w:r>
    </w:p>
    <w:p w14:paraId="6F6989E8" w14:textId="77777777" w:rsidR="00B220B3" w:rsidRDefault="00B220B3" w:rsidP="00A8195D">
      <w:pPr>
        <w:pStyle w:val="p1"/>
        <w:numPr>
          <w:ilvl w:val="2"/>
          <w:numId w:val="23"/>
        </w:numPr>
      </w:pPr>
      <w:r>
        <w:rPr>
          <w:rStyle w:val="s1"/>
        </w:rPr>
        <w:t xml:space="preserve">Will advertise </w:t>
      </w:r>
      <w:r>
        <w:rPr>
          <w:rStyle w:val="s2"/>
        </w:rPr>
        <w:t xml:space="preserve">Spring → Winter program </w:t>
      </w:r>
      <w:proofErr w:type="gramStart"/>
      <w:r>
        <w:rPr>
          <w:rStyle w:val="s2"/>
        </w:rPr>
        <w:t>change</w:t>
      </w:r>
      <w:proofErr w:type="gramEnd"/>
      <w:r>
        <w:rPr>
          <w:rStyle w:val="s1"/>
        </w:rPr>
        <w:t xml:space="preserve"> immediately.</w:t>
      </w:r>
    </w:p>
    <w:p w14:paraId="3EDC7015" w14:textId="77777777" w:rsidR="00B220B3" w:rsidRDefault="00B220B3" w:rsidP="00A8195D">
      <w:pPr>
        <w:pStyle w:val="p1"/>
        <w:numPr>
          <w:ilvl w:val="2"/>
          <w:numId w:val="23"/>
        </w:numPr>
      </w:pPr>
      <w:r>
        <w:rPr>
          <w:rStyle w:val="s1"/>
        </w:rPr>
        <w:t>Registration stays open until after winter break to catch late sign-ups.</w:t>
      </w:r>
    </w:p>
    <w:p w14:paraId="29C4B790" w14:textId="77777777" w:rsidR="00B220B3" w:rsidRDefault="00B220B3" w:rsidP="00A8195D">
      <w:pPr>
        <w:pStyle w:val="p1"/>
        <w:numPr>
          <w:ilvl w:val="1"/>
          <w:numId w:val="23"/>
        </w:numPr>
      </w:pPr>
      <w:r>
        <w:rPr>
          <w:rStyle w:val="s1"/>
        </w:rPr>
        <w:t>Uniforms</w:t>
      </w:r>
    </w:p>
    <w:p w14:paraId="7AC2D24C" w14:textId="77777777" w:rsidR="00B220B3" w:rsidRDefault="00B220B3" w:rsidP="00A8195D">
      <w:pPr>
        <w:pStyle w:val="p1"/>
        <w:numPr>
          <w:ilvl w:val="2"/>
          <w:numId w:val="23"/>
        </w:numPr>
      </w:pPr>
      <w:r>
        <w:rPr>
          <w:rStyle w:val="s1"/>
        </w:rPr>
        <w:t>All orders delivered to track for pickup—no outside pickup option.</w:t>
      </w:r>
    </w:p>
    <w:p w14:paraId="1F0A9649" w14:textId="77777777" w:rsidR="00B220B3" w:rsidRDefault="00B220B3" w:rsidP="00A8195D">
      <w:pPr>
        <w:pStyle w:val="p1"/>
        <w:numPr>
          <w:ilvl w:val="2"/>
          <w:numId w:val="23"/>
        </w:numPr>
      </w:pPr>
      <w:r>
        <w:rPr>
          <w:rStyle w:val="s1"/>
        </w:rPr>
        <w:t>$5 delivery fee rolled into singlet cost (most already pay it).</w:t>
      </w:r>
    </w:p>
    <w:p w14:paraId="74343EEA" w14:textId="77777777" w:rsidR="00B220B3" w:rsidRDefault="00B220B3" w:rsidP="00A8195D">
      <w:pPr>
        <w:pStyle w:val="p1"/>
        <w:numPr>
          <w:ilvl w:val="2"/>
          <w:numId w:val="23"/>
        </w:numPr>
      </w:pPr>
      <w:r>
        <w:rPr>
          <w:rStyle w:val="s1"/>
        </w:rPr>
        <w:t>Costs remain low compared to other programs (no 50–100% markup).</w:t>
      </w:r>
    </w:p>
    <w:p w14:paraId="135E9364" w14:textId="77777777" w:rsidR="00B220B3" w:rsidRDefault="00B220B3" w:rsidP="00A8195D">
      <w:pPr>
        <w:pStyle w:val="p1"/>
        <w:numPr>
          <w:ilvl w:val="2"/>
          <w:numId w:val="23"/>
        </w:numPr>
      </w:pPr>
      <w:r>
        <w:rPr>
          <w:rStyle w:val="s1"/>
        </w:rPr>
        <w:t>Eliminates confusion from parents trying to pick up at manufacturing facility.</w:t>
      </w:r>
    </w:p>
    <w:p w14:paraId="2E492AE3" w14:textId="77777777" w:rsidR="00B220B3" w:rsidRDefault="00B220B3" w:rsidP="00A8195D">
      <w:pPr>
        <w:pStyle w:val="p1"/>
        <w:numPr>
          <w:ilvl w:val="1"/>
          <w:numId w:val="23"/>
        </w:numPr>
      </w:pPr>
      <w:r>
        <w:rPr>
          <w:rStyle w:val="s1"/>
        </w:rPr>
        <w:t>Winter Addition</w:t>
      </w:r>
    </w:p>
    <w:p w14:paraId="47FF0BD9" w14:textId="77777777" w:rsidR="00B220B3" w:rsidRDefault="00B220B3" w:rsidP="00A8195D">
      <w:pPr>
        <w:pStyle w:val="p1"/>
        <w:numPr>
          <w:ilvl w:val="2"/>
          <w:numId w:val="23"/>
        </w:numPr>
        <w:rPr>
          <w:rStyle w:val="s1"/>
        </w:rPr>
      </w:pPr>
      <w:r>
        <w:rPr>
          <w:rStyle w:val="s1"/>
        </w:rPr>
        <w:t>Optional long-sleeved logo shirt available for purchase (not mandatory).</w:t>
      </w:r>
    </w:p>
    <w:p w14:paraId="345294DB" w14:textId="77777777" w:rsidR="00A8195D" w:rsidRDefault="00A8195D" w:rsidP="00A8195D">
      <w:pPr>
        <w:pStyle w:val="p1"/>
        <w:ind w:left="2160"/>
      </w:pPr>
    </w:p>
    <w:p w14:paraId="64BCB2BD" w14:textId="02CEDD00" w:rsidR="00965482" w:rsidRDefault="003D6463" w:rsidP="00965482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Coaches and Volunteers </w:t>
      </w:r>
    </w:p>
    <w:p w14:paraId="0D466D87" w14:textId="77777777" w:rsidR="00DF71C8" w:rsidRDefault="00DF71C8" w:rsidP="00DF71C8">
      <w:pPr>
        <w:pStyle w:val="p1"/>
        <w:numPr>
          <w:ilvl w:val="1"/>
          <w:numId w:val="23"/>
        </w:numPr>
      </w:pPr>
      <w:r>
        <w:rPr>
          <w:rStyle w:val="s1"/>
        </w:rPr>
        <w:t>Volunteer Fingerprinting</w:t>
      </w:r>
    </w:p>
    <w:p w14:paraId="61E495FA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>Florida now requires fingerprinting for all volunteers.</w:t>
      </w:r>
    </w:p>
    <w:p w14:paraId="195A9208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 xml:space="preserve">Cost: </w:t>
      </w:r>
      <w:r>
        <w:rPr>
          <w:rStyle w:val="s2"/>
        </w:rPr>
        <w:t>$80+ per adult</w:t>
      </w:r>
      <w:r>
        <w:rPr>
          <w:rStyle w:val="s1"/>
        </w:rPr>
        <w:t xml:space="preserve"> ($100 if coach t-shirt included). Valid for ~4 years.</w:t>
      </w:r>
    </w:p>
    <w:p w14:paraId="42A0FA33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 xml:space="preserve">Program covers cost, but only for </w:t>
      </w:r>
      <w:r>
        <w:rPr>
          <w:rStyle w:val="s2"/>
        </w:rPr>
        <w:t>reliable volunteers</w:t>
      </w:r>
      <w:r>
        <w:rPr>
          <w:rStyle w:val="s1"/>
        </w:rPr>
        <w:t xml:space="preserve"> who show up.</w:t>
      </w:r>
    </w:p>
    <w:p w14:paraId="34AB4055" w14:textId="77777777" w:rsidR="00DF71C8" w:rsidRDefault="00DF71C8" w:rsidP="00DF71C8">
      <w:pPr>
        <w:pStyle w:val="p1"/>
        <w:numPr>
          <w:ilvl w:val="1"/>
          <w:numId w:val="23"/>
        </w:numPr>
      </w:pPr>
      <w:r>
        <w:rPr>
          <w:rStyle w:val="s1"/>
        </w:rPr>
        <w:t>Past Issues</w:t>
      </w:r>
    </w:p>
    <w:p w14:paraId="28CFD37F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>10–12 parents background checked &amp; given shirts last spring; many rarely or never helped.</w:t>
      </w:r>
    </w:p>
    <w:p w14:paraId="47F18814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>Example: one parent wore a coach shirt to the final meet without ever volunteering.</w:t>
      </w:r>
    </w:p>
    <w:p w14:paraId="17FE320C" w14:textId="77777777" w:rsidR="00DF71C8" w:rsidRDefault="00DF71C8" w:rsidP="00DF71C8">
      <w:pPr>
        <w:pStyle w:val="p1"/>
        <w:numPr>
          <w:ilvl w:val="1"/>
          <w:numId w:val="23"/>
        </w:numPr>
      </w:pPr>
      <w:r>
        <w:rPr>
          <w:rStyle w:val="s1"/>
        </w:rPr>
        <w:t>Policy Change</w:t>
      </w:r>
    </w:p>
    <w:p w14:paraId="0DD2B47A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>Remove “Would you like to volunteer?” from registration.</w:t>
      </w:r>
    </w:p>
    <w:p w14:paraId="6762760C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>Only invite back proven coaches.</w:t>
      </w:r>
    </w:p>
    <w:p w14:paraId="4757A05F" w14:textId="77777777" w:rsidR="00DF71C8" w:rsidRDefault="00DF71C8" w:rsidP="00DF71C8">
      <w:pPr>
        <w:pStyle w:val="p1"/>
        <w:numPr>
          <w:ilvl w:val="2"/>
          <w:numId w:val="23"/>
        </w:numPr>
      </w:pPr>
      <w:r>
        <w:rPr>
          <w:rStyle w:val="s1"/>
        </w:rPr>
        <w:t xml:space="preserve">Future help requests posted on BAND, with clear notice about fingerprinting requirement &amp; program </w:t>
      </w:r>
      <w:proofErr w:type="gramStart"/>
      <w:r>
        <w:rPr>
          <w:rStyle w:val="s1"/>
        </w:rPr>
        <w:t>expense</w:t>
      </w:r>
      <w:proofErr w:type="gramEnd"/>
      <w:r>
        <w:rPr>
          <w:rStyle w:val="s1"/>
        </w:rPr>
        <w:t>.</w:t>
      </w:r>
    </w:p>
    <w:p w14:paraId="239A7236" w14:textId="77777777" w:rsidR="003D6463" w:rsidRPr="00C3222A" w:rsidRDefault="003D6463" w:rsidP="003D6463">
      <w:pPr>
        <w:pStyle w:val="ListParagraph"/>
        <w:rPr>
          <w:b/>
          <w:bCs/>
          <w:sz w:val="28"/>
          <w:szCs w:val="28"/>
        </w:rPr>
      </w:pPr>
    </w:p>
    <w:p w14:paraId="3951A672" w14:textId="3D853833" w:rsidR="005A11C1" w:rsidRPr="005A11C1" w:rsidRDefault="0053676A" w:rsidP="005A11C1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Spring/Hurdle camp</w:t>
      </w:r>
    </w:p>
    <w:p w14:paraId="0C6B31CB" w14:textId="77777777" w:rsidR="005A11C1" w:rsidRPr="005A11C1" w:rsidRDefault="005A11C1" w:rsidP="005A11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11C1">
        <w:rPr>
          <w:rFonts w:ascii="Times New Roman" w:hAnsi="Times New Roman" w:cs="Times New Roman"/>
          <w:kern w:val="0"/>
          <w14:ligatures w14:val="none"/>
        </w:rPr>
        <w:lastRenderedPageBreak/>
        <w:t>No Fall 2025 camp (December start).</w:t>
      </w:r>
    </w:p>
    <w:p w14:paraId="0761EC13" w14:textId="77777777" w:rsidR="005A11C1" w:rsidRPr="005A11C1" w:rsidRDefault="005A11C1" w:rsidP="005A11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11C1">
        <w:rPr>
          <w:rFonts w:ascii="Times New Roman" w:hAnsi="Times New Roman" w:cs="Times New Roman"/>
          <w:kern w:val="0"/>
          <w14:ligatures w14:val="none"/>
        </w:rPr>
        <w:t>Possible Spring 2026 camp: 4–5 weeks, Mondays, after spring break, end before April playoffs.</w:t>
      </w:r>
    </w:p>
    <w:p w14:paraId="52AA58A3" w14:textId="77777777" w:rsidR="005A11C1" w:rsidRPr="005A11C1" w:rsidRDefault="005A11C1" w:rsidP="005A11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11C1">
        <w:rPr>
          <w:rFonts w:ascii="Times New Roman" w:hAnsi="Times New Roman" w:cs="Times New Roman"/>
          <w:kern w:val="0"/>
          <w14:ligatures w14:val="none"/>
        </w:rPr>
        <w:t>Limit: 75 kids, ages 8+.</w:t>
      </w:r>
    </w:p>
    <w:p w14:paraId="6C1746D8" w14:textId="77777777" w:rsidR="005A11C1" w:rsidRPr="005A11C1" w:rsidRDefault="005A11C1" w:rsidP="005A11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11C1">
        <w:rPr>
          <w:rFonts w:ascii="Times New Roman" w:hAnsi="Times New Roman" w:cs="Times New Roman"/>
          <w:kern w:val="0"/>
          <w14:ligatures w14:val="none"/>
        </w:rPr>
        <w:t xml:space="preserve">No </w:t>
      </w:r>
      <w:proofErr w:type="gramStart"/>
      <w:r w:rsidRPr="005A11C1">
        <w:rPr>
          <w:rFonts w:ascii="Times New Roman" w:hAnsi="Times New Roman" w:cs="Times New Roman"/>
          <w:kern w:val="0"/>
          <w14:ligatures w14:val="none"/>
        </w:rPr>
        <w:t>meets, but</w:t>
      </w:r>
      <w:proofErr w:type="gramEnd"/>
      <w:r w:rsidRPr="005A11C1">
        <w:rPr>
          <w:rFonts w:ascii="Times New Roman" w:hAnsi="Times New Roman" w:cs="Times New Roman"/>
          <w:kern w:val="0"/>
          <w14:ligatures w14:val="none"/>
        </w:rPr>
        <w:t xml:space="preserve"> may add optional one at Bishop Snyder or St. Augustine HS.</w:t>
      </w:r>
    </w:p>
    <w:p w14:paraId="5405C04F" w14:textId="77777777" w:rsidR="005A11C1" w:rsidRPr="005A11C1" w:rsidRDefault="005A11C1" w:rsidP="005A11C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11C1">
        <w:rPr>
          <w:rFonts w:ascii="Times New Roman" w:hAnsi="Times New Roman" w:cs="Times New Roman"/>
          <w:kern w:val="0"/>
          <w14:ligatures w14:val="none"/>
        </w:rPr>
        <w:t>Field events only if coaches available; limited spots.</w:t>
      </w:r>
    </w:p>
    <w:p w14:paraId="0C649845" w14:textId="6E4B2DA2" w:rsidR="00EE32A5" w:rsidRDefault="00EE32A5" w:rsidP="005A11C1">
      <w:pPr>
        <w:pStyle w:val="ListParagraph"/>
        <w:ind w:left="1440"/>
        <w:rPr>
          <w:sz w:val="28"/>
          <w:szCs w:val="28"/>
        </w:rPr>
      </w:pPr>
    </w:p>
    <w:p w14:paraId="353097BE" w14:textId="2FE58D07" w:rsidR="00F66190" w:rsidRPr="00605BEA" w:rsidRDefault="00B266E6" w:rsidP="00605BEA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05BEA">
        <w:rPr>
          <w:b/>
          <w:bCs/>
          <w:sz w:val="28"/>
          <w:szCs w:val="28"/>
        </w:rPr>
        <w:t xml:space="preserve">Coach development </w:t>
      </w:r>
    </w:p>
    <w:p w14:paraId="72F6793B" w14:textId="77777777" w:rsidR="00605BEA" w:rsidRDefault="00605BEA" w:rsidP="00717262">
      <w:pPr>
        <w:pStyle w:val="p1"/>
        <w:numPr>
          <w:ilvl w:val="1"/>
          <w:numId w:val="23"/>
        </w:numPr>
      </w:pPr>
      <w:r>
        <w:rPr>
          <w:rStyle w:val="s1"/>
        </w:rPr>
        <w:t>USATF Coach Training</w:t>
      </w:r>
    </w:p>
    <w:p w14:paraId="7495C72A" w14:textId="77777777" w:rsidR="00605BEA" w:rsidRDefault="00605BEA" w:rsidP="00717262">
      <w:pPr>
        <w:pStyle w:val="p1"/>
        <w:numPr>
          <w:ilvl w:val="2"/>
          <w:numId w:val="23"/>
        </w:numPr>
      </w:pPr>
      <w:r>
        <w:rPr>
          <w:rStyle w:val="s1"/>
        </w:rPr>
        <w:t>Developmental Coach Training</w:t>
      </w:r>
      <w:r>
        <w:rPr>
          <w:rStyle w:val="s2"/>
        </w:rPr>
        <w:t>: 5–6 hrs online, $130 → for all (coaches, parents, admin). Suggested for leads + Debbie.</w:t>
      </w:r>
    </w:p>
    <w:p w14:paraId="31068454" w14:textId="77777777" w:rsidR="00605BEA" w:rsidRDefault="00605BEA" w:rsidP="00717262">
      <w:pPr>
        <w:pStyle w:val="p1"/>
        <w:numPr>
          <w:ilvl w:val="2"/>
          <w:numId w:val="23"/>
        </w:numPr>
      </w:pPr>
      <w:r>
        <w:rPr>
          <w:rStyle w:val="s1"/>
        </w:rPr>
        <w:t>Bridge to Level 1</w:t>
      </w:r>
      <w:r>
        <w:rPr>
          <w:rStyle w:val="s2"/>
        </w:rPr>
        <w:t>: 19 hrs online, $185 → lead coaches only.</w:t>
      </w:r>
    </w:p>
    <w:p w14:paraId="620F5DE9" w14:textId="77777777" w:rsidR="00605BEA" w:rsidRDefault="00605BEA" w:rsidP="00717262">
      <w:pPr>
        <w:pStyle w:val="p1"/>
        <w:numPr>
          <w:ilvl w:val="2"/>
          <w:numId w:val="23"/>
        </w:numPr>
      </w:pPr>
      <w:r>
        <w:rPr>
          <w:rStyle w:val="s1"/>
        </w:rPr>
        <w:t>Level 1</w:t>
      </w:r>
      <w:r>
        <w:rPr>
          <w:rStyle w:val="s2"/>
        </w:rPr>
        <w:t>: 22 hrs online + in-person, $250 → event-specific; Bolles (via JAC) is a possible location/resource.</w:t>
      </w:r>
    </w:p>
    <w:p w14:paraId="614F2ADD" w14:textId="77777777" w:rsidR="000D6EB0" w:rsidRPr="00F66190" w:rsidRDefault="000D6EB0" w:rsidP="000D6EB0">
      <w:pPr>
        <w:pStyle w:val="ListParagraph"/>
        <w:ind w:left="1440"/>
        <w:rPr>
          <w:sz w:val="28"/>
          <w:szCs w:val="28"/>
        </w:rPr>
      </w:pPr>
    </w:p>
    <w:p w14:paraId="4D9E45C6" w14:textId="1EB701D2" w:rsidR="00840AE4" w:rsidRPr="00365583" w:rsidRDefault="007A7053" w:rsidP="005B1197">
      <w:pPr>
        <w:rPr>
          <w:sz w:val="28"/>
          <w:szCs w:val="28"/>
        </w:rPr>
      </w:pPr>
      <w:r>
        <w:rPr>
          <w:sz w:val="28"/>
          <w:szCs w:val="28"/>
        </w:rPr>
        <w:t xml:space="preserve">Next meeting date </w:t>
      </w:r>
      <w:r w:rsidR="00365583">
        <w:rPr>
          <w:sz w:val="28"/>
          <w:szCs w:val="28"/>
        </w:rPr>
        <w:t>Aug 25</w:t>
      </w:r>
      <w:proofErr w:type="gramStart"/>
      <w:r w:rsidR="00365583" w:rsidRPr="00365583">
        <w:rPr>
          <w:sz w:val="28"/>
          <w:szCs w:val="28"/>
          <w:vertAlign w:val="superscript"/>
        </w:rPr>
        <w:t>th</w:t>
      </w:r>
      <w:r w:rsidR="003655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at</w:t>
      </w:r>
      <w:proofErr w:type="gramEnd"/>
      <w:r>
        <w:rPr>
          <w:sz w:val="28"/>
          <w:szCs w:val="28"/>
        </w:rPr>
        <w:t xml:space="preserve"> </w:t>
      </w:r>
      <w:r w:rsidR="007456D4">
        <w:rPr>
          <w:sz w:val="28"/>
          <w:szCs w:val="28"/>
        </w:rPr>
        <w:t>630</w:t>
      </w:r>
      <w:r>
        <w:rPr>
          <w:sz w:val="28"/>
          <w:szCs w:val="28"/>
        </w:rPr>
        <w:t>pm</w:t>
      </w:r>
    </w:p>
    <w:p w14:paraId="2121F435" w14:textId="446131F6" w:rsidR="00B03C80" w:rsidRPr="00B03C80" w:rsidRDefault="00B03C80" w:rsidP="00B03C80">
      <w:pPr>
        <w:spacing w:before="240"/>
        <w:rPr>
          <w:b/>
          <w:bCs/>
        </w:rPr>
      </w:pPr>
      <w:r>
        <w:rPr>
          <w:b/>
          <w:bCs/>
        </w:rPr>
        <w:t xml:space="preserve">Meeting adjourned </w:t>
      </w:r>
    </w:p>
    <w:p w14:paraId="28461F5C" w14:textId="1107C77C" w:rsidR="002E492B" w:rsidRDefault="002E492B"/>
    <w:sectPr w:rsidR="002E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3353" w14:textId="77777777" w:rsidR="002E492B" w:rsidRDefault="002E492B" w:rsidP="002E492B">
      <w:pPr>
        <w:spacing w:after="0" w:line="240" w:lineRule="auto"/>
      </w:pPr>
      <w:r>
        <w:separator/>
      </w:r>
    </w:p>
  </w:endnote>
  <w:endnote w:type="continuationSeparator" w:id="0">
    <w:p w14:paraId="39EE9EC1" w14:textId="77777777" w:rsidR="002E492B" w:rsidRDefault="002E492B" w:rsidP="002E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8A81" w14:textId="77777777" w:rsidR="002E492B" w:rsidRDefault="002E492B" w:rsidP="002E492B">
      <w:pPr>
        <w:spacing w:after="0" w:line="240" w:lineRule="auto"/>
      </w:pPr>
      <w:r>
        <w:separator/>
      </w:r>
    </w:p>
  </w:footnote>
  <w:footnote w:type="continuationSeparator" w:id="0">
    <w:p w14:paraId="5F8B9C76" w14:textId="77777777" w:rsidR="002E492B" w:rsidRDefault="002E492B" w:rsidP="002E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794"/>
    <w:multiLevelType w:val="hybridMultilevel"/>
    <w:tmpl w:val="8FD8D1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67E"/>
    <w:multiLevelType w:val="hybridMultilevel"/>
    <w:tmpl w:val="9B1E5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EA1"/>
    <w:multiLevelType w:val="hybridMultilevel"/>
    <w:tmpl w:val="B074F570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93F8FA6E">
      <w:numFmt w:val="bullet"/>
      <w:lvlText w:val="-"/>
      <w:lvlJc w:val="left"/>
      <w:pPr>
        <w:ind w:left="1581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0AEA5926"/>
    <w:multiLevelType w:val="hybridMultilevel"/>
    <w:tmpl w:val="9F1C7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B0BE0"/>
    <w:multiLevelType w:val="hybridMultilevel"/>
    <w:tmpl w:val="27AAEB54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0E9E7107"/>
    <w:multiLevelType w:val="hybridMultilevel"/>
    <w:tmpl w:val="1EA889EA"/>
    <w:lvl w:ilvl="0" w:tplc="FFFFFFFF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162674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B36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47C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E4999"/>
    <w:multiLevelType w:val="hybridMultilevel"/>
    <w:tmpl w:val="8932CD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F35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0162E"/>
    <w:multiLevelType w:val="hybridMultilevel"/>
    <w:tmpl w:val="8320E2BE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3D43F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31062"/>
    <w:multiLevelType w:val="hybridMultilevel"/>
    <w:tmpl w:val="399CA13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570D"/>
    <w:multiLevelType w:val="hybridMultilevel"/>
    <w:tmpl w:val="AA48F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E05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C70AB"/>
    <w:multiLevelType w:val="hybridMultilevel"/>
    <w:tmpl w:val="426EEDC8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3EC724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C2E23"/>
    <w:multiLevelType w:val="hybridMultilevel"/>
    <w:tmpl w:val="7D2C7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B0F69"/>
    <w:multiLevelType w:val="hybridMultilevel"/>
    <w:tmpl w:val="A0ECFF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D3A1A"/>
    <w:multiLevelType w:val="hybridMultilevel"/>
    <w:tmpl w:val="3FA2A42A"/>
    <w:lvl w:ilvl="0" w:tplc="FFFFFFFF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F604D91"/>
    <w:multiLevelType w:val="hybridMultilevel"/>
    <w:tmpl w:val="0D329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0BE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87AFF"/>
    <w:multiLevelType w:val="hybridMultilevel"/>
    <w:tmpl w:val="B8423B16"/>
    <w:lvl w:ilvl="0" w:tplc="0409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3" w15:restartNumberingAfterBreak="0">
    <w:nsid w:val="56745ADA"/>
    <w:multiLevelType w:val="hybridMultilevel"/>
    <w:tmpl w:val="50B0E9AE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9B81F07"/>
    <w:multiLevelType w:val="hybridMultilevel"/>
    <w:tmpl w:val="2AE05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B15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76EB9"/>
    <w:multiLevelType w:val="hybridMultilevel"/>
    <w:tmpl w:val="1CBCB3B0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 w15:restartNumberingAfterBreak="0">
    <w:nsid w:val="66A171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8C6AE1"/>
    <w:multiLevelType w:val="hybridMultilevel"/>
    <w:tmpl w:val="C03E88B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80DFB"/>
    <w:multiLevelType w:val="hybridMultilevel"/>
    <w:tmpl w:val="27322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B2386"/>
    <w:multiLevelType w:val="hybridMultilevel"/>
    <w:tmpl w:val="07A6ECB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736D6"/>
    <w:multiLevelType w:val="hybridMultilevel"/>
    <w:tmpl w:val="FC44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17F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44205">
    <w:abstractNumId w:val="2"/>
  </w:num>
  <w:num w:numId="2" w16cid:durableId="1977102994">
    <w:abstractNumId w:val="24"/>
  </w:num>
  <w:num w:numId="3" w16cid:durableId="1135946165">
    <w:abstractNumId w:val="9"/>
  </w:num>
  <w:num w:numId="4" w16cid:durableId="1759253919">
    <w:abstractNumId w:val="14"/>
  </w:num>
  <w:num w:numId="5" w16cid:durableId="727992116">
    <w:abstractNumId w:val="0"/>
  </w:num>
  <w:num w:numId="6" w16cid:durableId="138546870">
    <w:abstractNumId w:val="1"/>
  </w:num>
  <w:num w:numId="7" w16cid:durableId="714548426">
    <w:abstractNumId w:val="13"/>
  </w:num>
  <w:num w:numId="8" w16cid:durableId="1398700380">
    <w:abstractNumId w:val="3"/>
  </w:num>
  <w:num w:numId="9" w16cid:durableId="1908805878">
    <w:abstractNumId w:val="19"/>
  </w:num>
  <w:num w:numId="10" w16cid:durableId="338585568">
    <w:abstractNumId w:val="23"/>
  </w:num>
  <w:num w:numId="11" w16cid:durableId="956644386">
    <w:abstractNumId w:val="4"/>
  </w:num>
  <w:num w:numId="12" w16cid:durableId="687491388">
    <w:abstractNumId w:val="18"/>
  </w:num>
  <w:num w:numId="13" w16cid:durableId="76287930">
    <w:abstractNumId w:val="30"/>
  </w:num>
  <w:num w:numId="14" w16cid:durableId="841747911">
    <w:abstractNumId w:val="16"/>
  </w:num>
  <w:num w:numId="15" w16cid:durableId="258878691">
    <w:abstractNumId w:val="11"/>
  </w:num>
  <w:num w:numId="16" w16cid:durableId="1979648142">
    <w:abstractNumId w:val="26"/>
  </w:num>
  <w:num w:numId="17" w16cid:durableId="640037611">
    <w:abstractNumId w:val="20"/>
  </w:num>
  <w:num w:numId="18" w16cid:durableId="758676697">
    <w:abstractNumId w:val="29"/>
  </w:num>
  <w:num w:numId="19" w16cid:durableId="447970471">
    <w:abstractNumId w:val="28"/>
  </w:num>
  <w:num w:numId="20" w16cid:durableId="375356806">
    <w:abstractNumId w:val="22"/>
  </w:num>
  <w:num w:numId="21" w16cid:durableId="1793943428">
    <w:abstractNumId w:val="5"/>
  </w:num>
  <w:num w:numId="22" w16cid:durableId="2037845749">
    <w:abstractNumId w:val="31"/>
  </w:num>
  <w:num w:numId="23" w16cid:durableId="193546327">
    <w:abstractNumId w:val="21"/>
  </w:num>
  <w:num w:numId="24" w16cid:durableId="1292322449">
    <w:abstractNumId w:val="17"/>
  </w:num>
  <w:num w:numId="25" w16cid:durableId="1600407907">
    <w:abstractNumId w:val="6"/>
  </w:num>
  <w:num w:numId="26" w16cid:durableId="990912491">
    <w:abstractNumId w:val="8"/>
  </w:num>
  <w:num w:numId="27" w16cid:durableId="1043753189">
    <w:abstractNumId w:val="32"/>
  </w:num>
  <w:num w:numId="28" w16cid:durableId="720325075">
    <w:abstractNumId w:val="10"/>
  </w:num>
  <w:num w:numId="29" w16cid:durableId="1661036030">
    <w:abstractNumId w:val="15"/>
  </w:num>
  <w:num w:numId="30" w16cid:durableId="1497647639">
    <w:abstractNumId w:val="7"/>
  </w:num>
  <w:num w:numId="31" w16cid:durableId="704721117">
    <w:abstractNumId w:val="27"/>
  </w:num>
  <w:num w:numId="32" w16cid:durableId="878903872">
    <w:abstractNumId w:val="25"/>
  </w:num>
  <w:num w:numId="33" w16cid:durableId="2525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2B"/>
    <w:rsid w:val="000257D7"/>
    <w:rsid w:val="00095C4F"/>
    <w:rsid w:val="000A1DD7"/>
    <w:rsid w:val="000A40FD"/>
    <w:rsid w:val="000B00FB"/>
    <w:rsid w:val="000C1EF0"/>
    <w:rsid w:val="000C4AF8"/>
    <w:rsid w:val="000D6EB0"/>
    <w:rsid w:val="000E474A"/>
    <w:rsid w:val="000E7FEF"/>
    <w:rsid w:val="000F6256"/>
    <w:rsid w:val="00104F4D"/>
    <w:rsid w:val="001064E4"/>
    <w:rsid w:val="0011693A"/>
    <w:rsid w:val="00127C0B"/>
    <w:rsid w:val="00175938"/>
    <w:rsid w:val="0018294B"/>
    <w:rsid w:val="00185038"/>
    <w:rsid w:val="001A0B06"/>
    <w:rsid w:val="001A22A5"/>
    <w:rsid w:val="001B0CBD"/>
    <w:rsid w:val="001F6CCE"/>
    <w:rsid w:val="00201D52"/>
    <w:rsid w:val="0022129D"/>
    <w:rsid w:val="00224046"/>
    <w:rsid w:val="002447F3"/>
    <w:rsid w:val="0025171E"/>
    <w:rsid w:val="00254CD7"/>
    <w:rsid w:val="00286E5F"/>
    <w:rsid w:val="00287E0D"/>
    <w:rsid w:val="00296A88"/>
    <w:rsid w:val="002B6C80"/>
    <w:rsid w:val="002E37CB"/>
    <w:rsid w:val="002E492B"/>
    <w:rsid w:val="002F3315"/>
    <w:rsid w:val="00312E53"/>
    <w:rsid w:val="0032722F"/>
    <w:rsid w:val="0034654B"/>
    <w:rsid w:val="00365583"/>
    <w:rsid w:val="003B18C1"/>
    <w:rsid w:val="003C2203"/>
    <w:rsid w:val="003D6463"/>
    <w:rsid w:val="003E0FB3"/>
    <w:rsid w:val="00404041"/>
    <w:rsid w:val="004176B7"/>
    <w:rsid w:val="004262C8"/>
    <w:rsid w:val="00431B67"/>
    <w:rsid w:val="00464EAC"/>
    <w:rsid w:val="004C66CB"/>
    <w:rsid w:val="00525F6A"/>
    <w:rsid w:val="0053676A"/>
    <w:rsid w:val="00537BE6"/>
    <w:rsid w:val="005502A4"/>
    <w:rsid w:val="0056587B"/>
    <w:rsid w:val="00593E27"/>
    <w:rsid w:val="005A11C1"/>
    <w:rsid w:val="005B1197"/>
    <w:rsid w:val="005C76BF"/>
    <w:rsid w:val="005E7D78"/>
    <w:rsid w:val="006032E9"/>
    <w:rsid w:val="00605BEA"/>
    <w:rsid w:val="00624878"/>
    <w:rsid w:val="00625206"/>
    <w:rsid w:val="006339FE"/>
    <w:rsid w:val="00656185"/>
    <w:rsid w:val="0066637E"/>
    <w:rsid w:val="006A72CD"/>
    <w:rsid w:val="006B47ED"/>
    <w:rsid w:val="00713BA0"/>
    <w:rsid w:val="00717262"/>
    <w:rsid w:val="007322D7"/>
    <w:rsid w:val="007456D4"/>
    <w:rsid w:val="007A0736"/>
    <w:rsid w:val="007A7053"/>
    <w:rsid w:val="007C7B55"/>
    <w:rsid w:val="007D566F"/>
    <w:rsid w:val="00840AE4"/>
    <w:rsid w:val="008449F5"/>
    <w:rsid w:val="0085710E"/>
    <w:rsid w:val="008927A5"/>
    <w:rsid w:val="008B62F5"/>
    <w:rsid w:val="008E5B2E"/>
    <w:rsid w:val="008F2E04"/>
    <w:rsid w:val="008F4CDF"/>
    <w:rsid w:val="00905563"/>
    <w:rsid w:val="00925295"/>
    <w:rsid w:val="00963590"/>
    <w:rsid w:val="00965482"/>
    <w:rsid w:val="00981D53"/>
    <w:rsid w:val="00A02A9C"/>
    <w:rsid w:val="00A2059A"/>
    <w:rsid w:val="00A243A3"/>
    <w:rsid w:val="00A323CA"/>
    <w:rsid w:val="00A4096D"/>
    <w:rsid w:val="00A5684D"/>
    <w:rsid w:val="00A71569"/>
    <w:rsid w:val="00A75215"/>
    <w:rsid w:val="00A8195D"/>
    <w:rsid w:val="00A97723"/>
    <w:rsid w:val="00AA0044"/>
    <w:rsid w:val="00B03C80"/>
    <w:rsid w:val="00B220B3"/>
    <w:rsid w:val="00B266E6"/>
    <w:rsid w:val="00B435B2"/>
    <w:rsid w:val="00B53E62"/>
    <w:rsid w:val="00B73EF7"/>
    <w:rsid w:val="00B779E3"/>
    <w:rsid w:val="00B8754D"/>
    <w:rsid w:val="00B90548"/>
    <w:rsid w:val="00BA3009"/>
    <w:rsid w:val="00BA57F4"/>
    <w:rsid w:val="00BA7F5A"/>
    <w:rsid w:val="00BC7D3C"/>
    <w:rsid w:val="00BE148C"/>
    <w:rsid w:val="00BF14B6"/>
    <w:rsid w:val="00C0198D"/>
    <w:rsid w:val="00C0427B"/>
    <w:rsid w:val="00C31C26"/>
    <w:rsid w:val="00C3222A"/>
    <w:rsid w:val="00C44E18"/>
    <w:rsid w:val="00C45813"/>
    <w:rsid w:val="00CA30E1"/>
    <w:rsid w:val="00CC19FA"/>
    <w:rsid w:val="00CE0316"/>
    <w:rsid w:val="00CF618C"/>
    <w:rsid w:val="00D47636"/>
    <w:rsid w:val="00D5114E"/>
    <w:rsid w:val="00D87C94"/>
    <w:rsid w:val="00DA7C54"/>
    <w:rsid w:val="00DB1CAD"/>
    <w:rsid w:val="00DC039E"/>
    <w:rsid w:val="00DD109C"/>
    <w:rsid w:val="00DE04B7"/>
    <w:rsid w:val="00DF71C8"/>
    <w:rsid w:val="00E139A8"/>
    <w:rsid w:val="00E2723C"/>
    <w:rsid w:val="00E309F9"/>
    <w:rsid w:val="00E37D4C"/>
    <w:rsid w:val="00E4326E"/>
    <w:rsid w:val="00E54C64"/>
    <w:rsid w:val="00E6146C"/>
    <w:rsid w:val="00E655BA"/>
    <w:rsid w:val="00E73752"/>
    <w:rsid w:val="00E834D9"/>
    <w:rsid w:val="00EA5EBB"/>
    <w:rsid w:val="00EB0C56"/>
    <w:rsid w:val="00EE32A5"/>
    <w:rsid w:val="00EE74E4"/>
    <w:rsid w:val="00F047CB"/>
    <w:rsid w:val="00F17B0D"/>
    <w:rsid w:val="00F21A42"/>
    <w:rsid w:val="00F30CC0"/>
    <w:rsid w:val="00F66190"/>
    <w:rsid w:val="00FA235D"/>
    <w:rsid w:val="00FA396E"/>
    <w:rsid w:val="00FB6BB4"/>
    <w:rsid w:val="00FC6ADA"/>
    <w:rsid w:val="00FC6DEC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3502"/>
  <w15:chartTrackingRefBased/>
  <w15:docId w15:val="{63FAFA83-6A83-F94E-8B90-11D4A189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9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2B"/>
  </w:style>
  <w:style w:type="paragraph" w:styleId="Footer">
    <w:name w:val="footer"/>
    <w:basedOn w:val="Normal"/>
    <w:link w:val="FooterChar"/>
    <w:uiPriority w:val="99"/>
    <w:unhideWhenUsed/>
    <w:rsid w:val="002E4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2B"/>
  </w:style>
  <w:style w:type="paragraph" w:customStyle="1" w:styleId="p1">
    <w:name w:val="p1"/>
    <w:basedOn w:val="Normal"/>
    <w:rsid w:val="000F62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F6256"/>
  </w:style>
  <w:style w:type="character" w:customStyle="1" w:styleId="s2">
    <w:name w:val="s2"/>
    <w:basedOn w:val="DefaultParagraphFont"/>
    <w:rsid w:val="000F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 Treadway</cp:lastModifiedBy>
  <cp:revision>2</cp:revision>
  <dcterms:created xsi:type="dcterms:W3CDTF">2025-09-22T13:50:00Z</dcterms:created>
  <dcterms:modified xsi:type="dcterms:W3CDTF">2025-09-22T13:50:00Z</dcterms:modified>
</cp:coreProperties>
</file>